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1BB3D" w14:textId="356FE54C" w:rsidR="0032788F" w:rsidRPr="00266C4D" w:rsidRDefault="00266C4D" w:rsidP="00266C4D">
      <w:pPr>
        <w:jc w:val="center"/>
        <w:rPr>
          <w:rFonts w:ascii="Merriweather Sans" w:hAnsi="Merriweather Sans"/>
          <w:sz w:val="28"/>
          <w:szCs w:val="28"/>
        </w:rPr>
      </w:pPr>
      <w:r w:rsidRPr="00266C4D">
        <w:rPr>
          <w:rFonts w:ascii="Merriweather Sans" w:hAnsi="Merriweather Sans"/>
          <w:sz w:val="28"/>
          <w:szCs w:val="28"/>
        </w:rPr>
        <w:t>Musterbrief an Bundestagsabgeordnete</w:t>
      </w:r>
    </w:p>
    <w:p w14:paraId="0E28B7BD" w14:textId="77777777" w:rsidR="00266C4D" w:rsidRDefault="00266C4D" w:rsidP="00266C4D">
      <w:pPr>
        <w:pBdr>
          <w:bottom w:val="single" w:sz="4" w:space="1" w:color="auto"/>
        </w:pBdr>
        <w:rPr>
          <w:rFonts w:ascii="Merriweather Sans" w:hAnsi="Merriweather Sans"/>
        </w:rPr>
      </w:pPr>
    </w:p>
    <w:p w14:paraId="44F5EFA4" w14:textId="77777777" w:rsidR="00266C4D" w:rsidRDefault="00266C4D">
      <w:pPr>
        <w:rPr>
          <w:rFonts w:ascii="Merriweather Sans" w:hAnsi="Merriweather Sans"/>
        </w:rPr>
      </w:pPr>
    </w:p>
    <w:p w14:paraId="0561A9D2" w14:textId="3FC3A7E0" w:rsidR="00266C4D" w:rsidRDefault="00266C4D" w:rsidP="00266C4D">
      <w:pPr>
        <w:spacing w:after="0"/>
        <w:rPr>
          <w:rFonts w:ascii="Merriweather Sans" w:hAnsi="Merriweather Sans"/>
        </w:rPr>
      </w:pPr>
      <w:r>
        <w:rPr>
          <w:rFonts w:ascii="Merriweather Sans" w:hAnsi="Merriweather Sans"/>
        </w:rPr>
        <w:t>Herrn / Frau XY</w:t>
      </w:r>
    </w:p>
    <w:p w14:paraId="788F66BD" w14:textId="0212D8E0" w:rsidR="00266C4D" w:rsidRDefault="00266C4D" w:rsidP="00266C4D">
      <w:pPr>
        <w:spacing w:after="0"/>
        <w:rPr>
          <w:rFonts w:ascii="Merriweather Sans" w:hAnsi="Merriweather Sans"/>
        </w:rPr>
      </w:pPr>
      <w:r>
        <w:rPr>
          <w:rFonts w:ascii="Merriweather Sans" w:hAnsi="Merriweather Sans"/>
        </w:rPr>
        <w:t>Mitglied des Deutschen Bundestags</w:t>
      </w:r>
    </w:p>
    <w:p w14:paraId="7585C44A" w14:textId="4AA558BB" w:rsidR="00266C4D" w:rsidRDefault="00266C4D">
      <w:pPr>
        <w:rPr>
          <w:rFonts w:ascii="Merriweather Sans" w:hAnsi="Merriweather Sans"/>
        </w:rPr>
      </w:pPr>
      <w:r w:rsidRPr="00266C4D">
        <w:rPr>
          <w:rFonts w:ascii="Merriweather Sans" w:hAnsi="Merriweather Sans"/>
        </w:rPr>
        <w:t>Platz der Republik 1</w:t>
      </w:r>
    </w:p>
    <w:p w14:paraId="4B626C64" w14:textId="2ED1A973" w:rsidR="00266C4D" w:rsidRPr="00266C4D" w:rsidRDefault="00266C4D">
      <w:pPr>
        <w:rPr>
          <w:rFonts w:ascii="Merriweather Sans" w:hAnsi="Merriweather Sans"/>
          <w:b/>
          <w:bCs/>
        </w:rPr>
      </w:pPr>
      <w:r w:rsidRPr="00266C4D">
        <w:rPr>
          <w:rFonts w:ascii="Merriweather Sans" w:hAnsi="Merriweather Sans"/>
          <w:b/>
          <w:bCs/>
        </w:rPr>
        <w:t>11011   Berlin</w:t>
      </w:r>
    </w:p>
    <w:p w14:paraId="0DFED414" w14:textId="77777777" w:rsidR="00266C4D" w:rsidRDefault="00266C4D">
      <w:pPr>
        <w:rPr>
          <w:rFonts w:ascii="Merriweather Sans" w:hAnsi="Merriweather Sans"/>
        </w:rPr>
      </w:pPr>
    </w:p>
    <w:p w14:paraId="4DBEF817" w14:textId="708B770D" w:rsidR="00266C4D" w:rsidRDefault="00266C4D" w:rsidP="00266C4D">
      <w:pPr>
        <w:pStyle w:val="EinfAbs"/>
        <w:spacing w:line="312" w:lineRule="auto"/>
        <w:jc w:val="right"/>
        <w:rPr>
          <w:rFonts w:ascii="Merriweather Sans" w:hAnsi="Merriweather Sans" w:cs="Merriweather Sans"/>
          <w:sz w:val="20"/>
          <w:szCs w:val="20"/>
        </w:rPr>
      </w:pPr>
      <w:r>
        <w:rPr>
          <w:rFonts w:ascii="Merriweather Sans" w:hAnsi="Merriweather Sans" w:cs="Merriweather Sans"/>
          <w:sz w:val="20"/>
          <w:szCs w:val="20"/>
        </w:rPr>
        <w:t>____</w:t>
      </w:r>
      <w:r>
        <w:rPr>
          <w:rFonts w:ascii="Merriweather Sans" w:hAnsi="Merriweather Sans" w:cs="Merriweather Sans"/>
          <w:sz w:val="20"/>
          <w:szCs w:val="20"/>
        </w:rPr>
        <w:t xml:space="preserve">, </w:t>
      </w:r>
      <w:r>
        <w:rPr>
          <w:rFonts w:ascii="Merriweather Sans" w:hAnsi="Merriweather Sans" w:cs="Merriweather Sans"/>
          <w:sz w:val="20"/>
          <w:szCs w:val="20"/>
        </w:rPr>
        <w:t>xx</w:t>
      </w:r>
      <w:r>
        <w:rPr>
          <w:rFonts w:ascii="Merriweather Sans" w:hAnsi="Merriweather Sans" w:cs="Merriweather Sans"/>
          <w:sz w:val="20"/>
          <w:szCs w:val="20"/>
        </w:rPr>
        <w:t xml:space="preserve"> Mai 2024</w:t>
      </w:r>
    </w:p>
    <w:p w14:paraId="32405E47" w14:textId="77777777" w:rsidR="00266C4D" w:rsidRDefault="00266C4D" w:rsidP="00266C4D">
      <w:pPr>
        <w:pStyle w:val="EinfAbs"/>
        <w:spacing w:line="312" w:lineRule="auto"/>
        <w:jc w:val="right"/>
        <w:rPr>
          <w:rFonts w:ascii="Merriweather Sans" w:hAnsi="Merriweather Sans" w:cs="Merriweather Sans"/>
          <w:sz w:val="20"/>
          <w:szCs w:val="20"/>
        </w:rPr>
      </w:pPr>
    </w:p>
    <w:p w14:paraId="6A6D8E0D" w14:textId="77777777" w:rsidR="00266C4D" w:rsidRDefault="00266C4D" w:rsidP="00266C4D">
      <w:pPr>
        <w:pStyle w:val="Betreff"/>
        <w:rPr>
          <w:sz w:val="22"/>
          <w:szCs w:val="22"/>
        </w:rPr>
      </w:pPr>
      <w:r>
        <w:rPr>
          <w:sz w:val="22"/>
          <w:szCs w:val="22"/>
        </w:rPr>
        <w:t>Höchste Zeit für eine Wende beim BAföG!</w:t>
      </w:r>
    </w:p>
    <w:p w14:paraId="07EF74C6" w14:textId="77777777" w:rsidR="00266C4D" w:rsidRDefault="00266C4D" w:rsidP="00266C4D">
      <w:pPr>
        <w:pStyle w:val="Betreff"/>
      </w:pPr>
    </w:p>
    <w:p w14:paraId="085F8090" w14:textId="0522CA75" w:rsidR="00266C4D" w:rsidRDefault="00266C4D" w:rsidP="00266C4D">
      <w:pPr>
        <w:pStyle w:val="EinfAbs"/>
        <w:spacing w:line="312" w:lineRule="auto"/>
        <w:rPr>
          <w:rFonts w:ascii="Merriweather Sans" w:hAnsi="Merriweather Sans" w:cs="Merriweather Sans"/>
          <w:sz w:val="20"/>
          <w:szCs w:val="20"/>
        </w:rPr>
      </w:pPr>
      <w:r>
        <w:rPr>
          <w:rFonts w:ascii="Merriweather Sans" w:hAnsi="Merriweather Sans" w:cs="Merriweather Sans"/>
          <w:sz w:val="20"/>
          <w:szCs w:val="20"/>
        </w:rPr>
        <w:t>Sehr geehrte __________!</w:t>
      </w:r>
    </w:p>
    <w:p w14:paraId="52D3C35E" w14:textId="77777777" w:rsidR="00266C4D" w:rsidRDefault="00266C4D" w:rsidP="00266C4D">
      <w:pPr>
        <w:pStyle w:val="EinfAbs"/>
        <w:spacing w:line="312" w:lineRule="auto"/>
        <w:rPr>
          <w:rFonts w:ascii="Merriweather Sans" w:hAnsi="Merriweather Sans" w:cs="Merriweather Sans"/>
          <w:sz w:val="20"/>
          <w:szCs w:val="20"/>
        </w:rPr>
      </w:pPr>
    </w:p>
    <w:p w14:paraId="20FAC9B0" w14:textId="132AE990" w:rsidR="00266C4D" w:rsidRDefault="00266C4D" w:rsidP="00266C4D">
      <w:pPr>
        <w:pStyle w:val="EinfAbs"/>
        <w:spacing w:line="264" w:lineRule="auto"/>
        <w:rPr>
          <w:rFonts w:ascii="Merriweather Sans" w:hAnsi="Merriweather Sans" w:cs="Merriweather Sans"/>
          <w:sz w:val="20"/>
          <w:szCs w:val="20"/>
        </w:rPr>
      </w:pPr>
      <w:r>
        <w:rPr>
          <w:rFonts w:ascii="Merriweather Sans" w:hAnsi="Merriweather Sans" w:cs="Merriweather Sans"/>
          <w:sz w:val="20"/>
          <w:szCs w:val="20"/>
        </w:rPr>
        <w:t xml:space="preserve">Am 16. Mai </w:t>
      </w:r>
      <w:r>
        <w:rPr>
          <w:rFonts w:ascii="Merriweather Sans" w:hAnsi="Merriweather Sans" w:cs="Merriweather Sans"/>
          <w:sz w:val="20"/>
          <w:szCs w:val="20"/>
        </w:rPr>
        <w:t xml:space="preserve">hat der Bundestag </w:t>
      </w:r>
      <w:r>
        <w:rPr>
          <w:rFonts w:ascii="Merriweather Sans" w:hAnsi="Merriweather Sans" w:cs="Merriweather Sans"/>
          <w:sz w:val="20"/>
          <w:szCs w:val="20"/>
        </w:rPr>
        <w:t>die 1. Lesung</w:t>
      </w:r>
      <w:r>
        <w:rPr>
          <w:rFonts w:ascii="Merriweather Sans" w:hAnsi="Merriweather Sans" w:cs="Merriweather Sans"/>
          <w:sz w:val="20"/>
          <w:szCs w:val="20"/>
        </w:rPr>
        <w:t xml:space="preserve"> </w:t>
      </w:r>
      <w:r>
        <w:rPr>
          <w:rFonts w:ascii="Merriweather Sans" w:hAnsi="Merriweather Sans" w:cs="Merriweather Sans"/>
          <w:sz w:val="20"/>
          <w:szCs w:val="20"/>
        </w:rPr>
        <w:t>d</w:t>
      </w:r>
      <w:r>
        <w:rPr>
          <w:rFonts w:ascii="Merriweather Sans" w:hAnsi="Merriweather Sans" w:cs="Merriweather Sans"/>
          <w:sz w:val="20"/>
          <w:szCs w:val="20"/>
        </w:rPr>
        <w:t>e</w:t>
      </w:r>
      <w:r>
        <w:rPr>
          <w:rFonts w:ascii="Merriweather Sans" w:hAnsi="Merriweather Sans" w:cs="Merriweather Sans"/>
          <w:sz w:val="20"/>
          <w:szCs w:val="20"/>
        </w:rPr>
        <w:t>s 29. BAföG Änderungsgesetz</w:t>
      </w:r>
      <w:r>
        <w:rPr>
          <w:rFonts w:ascii="Merriweather Sans" w:hAnsi="Merriweather Sans" w:cs="Merriweather Sans"/>
          <w:sz w:val="20"/>
          <w:szCs w:val="20"/>
        </w:rPr>
        <w:t>es</w:t>
      </w:r>
      <w:r>
        <w:rPr>
          <w:rFonts w:ascii="Merriweather Sans" w:hAnsi="Merriweather Sans" w:cs="Merriweather Sans"/>
          <w:sz w:val="20"/>
          <w:szCs w:val="20"/>
        </w:rPr>
        <w:t xml:space="preserve"> </w:t>
      </w:r>
      <w:r>
        <w:rPr>
          <w:rFonts w:ascii="Merriweather Sans" w:hAnsi="Merriweather Sans" w:cs="Merriweather Sans"/>
          <w:sz w:val="20"/>
          <w:szCs w:val="20"/>
        </w:rPr>
        <w:t>durchgeführt</w:t>
      </w:r>
      <w:r>
        <w:rPr>
          <w:rFonts w:ascii="Merriweather Sans" w:hAnsi="Merriweather Sans" w:cs="Merriweather Sans"/>
          <w:sz w:val="20"/>
          <w:szCs w:val="20"/>
        </w:rPr>
        <w:t xml:space="preserve">. Gemeinsam mit </w:t>
      </w:r>
      <w:r>
        <w:rPr>
          <w:rFonts w:ascii="Merriweather Sans" w:hAnsi="Merriweather Sans" w:cs="Merriweather Sans"/>
          <w:sz w:val="20"/>
          <w:szCs w:val="20"/>
        </w:rPr>
        <w:t>dem</w:t>
      </w:r>
      <w:r>
        <w:rPr>
          <w:rFonts w:ascii="Merriweather Sans" w:hAnsi="Merriweather Sans" w:cs="Merriweather Sans"/>
          <w:sz w:val="20"/>
          <w:szCs w:val="20"/>
        </w:rPr>
        <w:t xml:space="preserve"> breiten gesellschaftlichen „Bündnis für ein bedarfsgerechtes BAföG“ (s. Anlage) beobachten wir die Entwicklung der BAföG Pläne der Bundesregierung mit großer Sorge. Wir fordern substanzielle Verbesserungen an dem Gesetzesentwurf. Dazu gehören </w:t>
      </w:r>
      <w:r>
        <w:rPr>
          <w:rFonts w:ascii="Merriweather Sans" w:hAnsi="Merriweather Sans" w:cs="Merriweather Sans"/>
          <w:sz w:val="20"/>
          <w:szCs w:val="20"/>
        </w:rPr>
        <w:t xml:space="preserve">vor allem </w:t>
      </w:r>
      <w:r>
        <w:rPr>
          <w:rFonts w:ascii="Merriweather Sans" w:hAnsi="Merriweather Sans" w:cs="Merriweather Sans"/>
          <w:sz w:val="20"/>
          <w:szCs w:val="20"/>
        </w:rPr>
        <w:t xml:space="preserve">bedarfsdeckende Fördersätze und Freibeträge und </w:t>
      </w:r>
      <w:r w:rsidRPr="00266C4D">
        <w:rPr>
          <w:rFonts w:ascii="Merriweather Sans" w:hAnsi="Merriweather Sans" w:cs="Merriweather Sans"/>
          <w:sz w:val="20"/>
          <w:szCs w:val="20"/>
          <w:u w:val="single"/>
        </w:rPr>
        <w:t>deren gesetzlich verankerte, regelmäßige und automatische Anpassung</w:t>
      </w:r>
      <w:r>
        <w:rPr>
          <w:rFonts w:ascii="Merriweather Sans" w:hAnsi="Merriweather Sans" w:cs="Merriweather Sans"/>
          <w:sz w:val="20"/>
          <w:szCs w:val="20"/>
        </w:rPr>
        <w:t>! Der jetzt vorliegende Gesetzesentwurf, der im Bundesrat bereits stark kritisiert wurde, ist meilenweit von der Strukturreform entfernt, die die Regierung im Koalitionsvertrag angekündigt hatte.</w:t>
      </w:r>
    </w:p>
    <w:p w14:paraId="501824ED" w14:textId="77777777" w:rsidR="00266C4D" w:rsidRDefault="00266C4D" w:rsidP="00266C4D">
      <w:pPr>
        <w:pStyle w:val="EinfAbs"/>
        <w:spacing w:line="264" w:lineRule="auto"/>
        <w:rPr>
          <w:rFonts w:ascii="Merriweather Sans" w:hAnsi="Merriweather Sans" w:cs="Merriweather Sans"/>
          <w:sz w:val="20"/>
          <w:szCs w:val="20"/>
        </w:rPr>
      </w:pPr>
    </w:p>
    <w:p w14:paraId="184DE703" w14:textId="77777777" w:rsidR="00266C4D" w:rsidRDefault="00266C4D" w:rsidP="00266C4D">
      <w:pPr>
        <w:pStyle w:val="EinfAbs"/>
        <w:spacing w:line="264" w:lineRule="auto"/>
        <w:rPr>
          <w:rFonts w:ascii="Merriweather Sans" w:hAnsi="Merriweather Sans" w:cs="Merriweather Sans"/>
          <w:sz w:val="20"/>
          <w:szCs w:val="20"/>
        </w:rPr>
      </w:pPr>
      <w:r>
        <w:rPr>
          <w:rFonts w:ascii="Merriweather Sans" w:hAnsi="Merriweather Sans" w:cs="Merriweather Sans"/>
          <w:sz w:val="20"/>
          <w:szCs w:val="20"/>
        </w:rPr>
        <w:t>Der Anteil der Studierenden, die BAföG in Anspruch nehmen, ist heute so niedrig wie noch nie</w:t>
      </w:r>
      <w:r>
        <w:rPr>
          <w:rFonts w:ascii="Merriweather Sans" w:hAnsi="Merriweather Sans" w:cs="Merriweather Sans"/>
          <w:sz w:val="20"/>
          <w:szCs w:val="20"/>
        </w:rPr>
        <w:t>!</w:t>
      </w:r>
      <w:r>
        <w:rPr>
          <w:rFonts w:ascii="Merriweather Sans" w:hAnsi="Merriweather Sans" w:cs="Merriweather Sans"/>
          <w:sz w:val="20"/>
          <w:szCs w:val="20"/>
        </w:rPr>
        <w:t xml:space="preserve"> Das liegt nicht zuletzt daran, dass die Anpassungen der Freibeträge und der Bedarfssätze zeitlich nur mit großer Verzögerung durch Anpassungsgesetze vorgenommen werden. Die Leistungskraft des BAföG ist dadurch in den Augen vieler junger Menschen und deren Eltern stetig gesunken. Das hat fatale Folgen für die Einschätzung, ob ein Studium finanziell zu stemmen ist. </w:t>
      </w:r>
    </w:p>
    <w:p w14:paraId="58CC1C1A" w14:textId="77777777" w:rsidR="00266C4D" w:rsidRDefault="00266C4D" w:rsidP="00266C4D">
      <w:pPr>
        <w:pStyle w:val="EinfAbs"/>
        <w:spacing w:line="264" w:lineRule="auto"/>
        <w:rPr>
          <w:rFonts w:ascii="Merriweather Sans" w:hAnsi="Merriweather Sans" w:cs="Merriweather Sans"/>
          <w:sz w:val="20"/>
          <w:szCs w:val="20"/>
        </w:rPr>
      </w:pPr>
    </w:p>
    <w:p w14:paraId="494D7695" w14:textId="3375E174" w:rsidR="00266C4D" w:rsidRDefault="00266C4D" w:rsidP="00266C4D">
      <w:pPr>
        <w:pStyle w:val="EinfAbs"/>
        <w:spacing w:line="264" w:lineRule="auto"/>
        <w:rPr>
          <w:rFonts w:ascii="Merriweather Sans" w:hAnsi="Merriweather Sans" w:cs="Merriweather Sans"/>
          <w:sz w:val="20"/>
          <w:szCs w:val="20"/>
        </w:rPr>
      </w:pPr>
      <w:r>
        <w:rPr>
          <w:rFonts w:ascii="Merriweather Sans" w:hAnsi="Merriweather Sans" w:cs="Merriweather Sans"/>
          <w:b/>
          <w:bCs/>
          <w:sz w:val="20"/>
          <w:szCs w:val="20"/>
        </w:rPr>
        <w:t>Hier brauchen wir dringend eine gesetzlich garantierte automatische Anpassung der Beträge an die Lohn- und Preisentwicklung</w:t>
      </w:r>
      <w:r>
        <w:rPr>
          <w:rFonts w:ascii="Merriweather Sans" w:hAnsi="Merriweather Sans" w:cs="Merriweather Sans"/>
          <w:sz w:val="20"/>
          <w:szCs w:val="20"/>
        </w:rPr>
        <w:t xml:space="preserve"> </w:t>
      </w:r>
      <w:r w:rsidRPr="00266C4D">
        <w:rPr>
          <w:rFonts w:ascii="Merriweather Sans" w:hAnsi="Merriweather Sans" w:cs="Merriweather Sans"/>
          <w:b/>
          <w:bCs/>
          <w:sz w:val="20"/>
          <w:szCs w:val="20"/>
        </w:rPr>
        <w:t>- so wie sie in praktisch allen anderen Sozialgesetzen verankert ist.</w:t>
      </w:r>
    </w:p>
    <w:p w14:paraId="3BCB0DD7" w14:textId="77777777" w:rsidR="00266C4D" w:rsidRDefault="00266C4D" w:rsidP="00266C4D">
      <w:pPr>
        <w:pStyle w:val="EinfAbs"/>
        <w:spacing w:line="264" w:lineRule="auto"/>
        <w:rPr>
          <w:rFonts w:ascii="Merriweather Sans" w:hAnsi="Merriweather Sans" w:cs="Merriweather Sans"/>
          <w:sz w:val="20"/>
          <w:szCs w:val="20"/>
        </w:rPr>
      </w:pPr>
    </w:p>
    <w:p w14:paraId="77DED788" w14:textId="77777777" w:rsidR="00266C4D" w:rsidRDefault="00266C4D" w:rsidP="00266C4D">
      <w:pPr>
        <w:pStyle w:val="Flietext"/>
        <w:spacing w:line="264" w:lineRule="auto"/>
        <w:rPr>
          <w:lang w:val="de-DE"/>
        </w:rPr>
      </w:pPr>
      <w:r>
        <w:rPr>
          <w:lang w:val="de-DE"/>
        </w:rPr>
        <w:t>Ich danke Ihnen für Ihre Aufmerksamkeit und grüße Sie freundlich!</w:t>
      </w:r>
    </w:p>
    <w:p w14:paraId="3AFF61DC" w14:textId="77777777" w:rsidR="00266C4D" w:rsidRDefault="00266C4D" w:rsidP="00266C4D">
      <w:pPr>
        <w:pStyle w:val="Flietext"/>
        <w:spacing w:line="264" w:lineRule="auto"/>
        <w:rPr>
          <w:lang w:val="de-DE"/>
        </w:rPr>
      </w:pPr>
    </w:p>
    <w:p w14:paraId="725A0CA9" w14:textId="4396764B" w:rsidR="00266C4D" w:rsidRDefault="00266C4D" w:rsidP="00266C4D">
      <w:pPr>
        <w:pStyle w:val="Flietext"/>
        <w:spacing w:line="312" w:lineRule="auto"/>
        <w:rPr>
          <w:lang w:val="de-DE"/>
        </w:rPr>
      </w:pPr>
    </w:p>
    <w:p w14:paraId="5E398630" w14:textId="7E44E0ED" w:rsidR="00266C4D" w:rsidRDefault="00266C4D" w:rsidP="00266C4D">
      <w:pPr>
        <w:pStyle w:val="Flietext"/>
        <w:spacing w:line="312" w:lineRule="auto"/>
        <w:rPr>
          <w:lang w:val="de-DE"/>
        </w:rPr>
      </w:pPr>
    </w:p>
    <w:p w14:paraId="5FDDD779" w14:textId="77777777" w:rsidR="00266C4D" w:rsidRDefault="00266C4D" w:rsidP="00266C4D">
      <w:pPr>
        <w:pStyle w:val="Flietext"/>
        <w:spacing w:line="312" w:lineRule="auto"/>
        <w:rPr>
          <w:lang w:val="de-DE"/>
        </w:rPr>
      </w:pPr>
    </w:p>
    <w:p w14:paraId="3B8049A8" w14:textId="77777777" w:rsidR="00266C4D" w:rsidRDefault="00266C4D" w:rsidP="00266C4D">
      <w:pPr>
        <w:pStyle w:val="Flietext"/>
        <w:spacing w:line="312" w:lineRule="auto"/>
        <w:rPr>
          <w:lang w:val="de-DE"/>
        </w:rPr>
      </w:pPr>
    </w:p>
    <w:p w14:paraId="54AB85FA" w14:textId="6CEAB474" w:rsidR="00D442D9" w:rsidRPr="00266C4D" w:rsidRDefault="00266C4D" w:rsidP="00266C4D">
      <w:pPr>
        <w:pStyle w:val="Flietext"/>
        <w:spacing w:line="312" w:lineRule="auto"/>
        <w:ind w:left="851" w:hanging="851"/>
        <w:rPr>
          <w:lang w:val="de-DE"/>
        </w:rPr>
      </w:pPr>
      <w:r>
        <w:rPr>
          <w:b/>
          <w:bCs/>
          <w:lang w:val="de-DE"/>
        </w:rPr>
        <w:t>Anhang</w:t>
      </w:r>
      <w:r>
        <w:rPr>
          <w:lang w:val="de-DE"/>
        </w:rPr>
        <w:t>: Pressemitteilung des Bundesverbandes und Aufruf des Bündnisses für ein bedarfsgerechtes BAföG</w:t>
      </w:r>
    </w:p>
    <w:sectPr w:rsidR="00D442D9" w:rsidRPr="00266C4D" w:rsidSect="00D442D9">
      <w:headerReference w:type="default" r:id="rId6"/>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1525D" w14:textId="77777777" w:rsidR="00266C4D" w:rsidRDefault="00266C4D" w:rsidP="00D442D9">
      <w:pPr>
        <w:spacing w:after="0"/>
      </w:pPr>
      <w:r>
        <w:separator/>
      </w:r>
    </w:p>
  </w:endnote>
  <w:endnote w:type="continuationSeparator" w:id="0">
    <w:p w14:paraId="17EA37DC" w14:textId="77777777" w:rsidR="00266C4D" w:rsidRDefault="00266C4D" w:rsidP="00D442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Sans">
    <w:panose1 w:val="00000000000000000000"/>
    <w:charset w:val="00"/>
    <w:family w:val="auto"/>
    <w:pitch w:val="variable"/>
    <w:sig w:usb0="A00004FF" w:usb1="4000207B" w:usb2="00000000" w:usb3="00000000" w:csb0="000001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3BAB3" w14:textId="77777777" w:rsidR="00266C4D" w:rsidRDefault="00266C4D" w:rsidP="00D442D9">
      <w:pPr>
        <w:spacing w:after="0"/>
      </w:pPr>
      <w:r>
        <w:separator/>
      </w:r>
    </w:p>
  </w:footnote>
  <w:footnote w:type="continuationSeparator" w:id="0">
    <w:p w14:paraId="69282609" w14:textId="77777777" w:rsidR="00266C4D" w:rsidRDefault="00266C4D" w:rsidP="00D442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558772"/>
      <w:docPartObj>
        <w:docPartGallery w:val="Page Numbers (Top of Page)"/>
        <w:docPartUnique/>
      </w:docPartObj>
    </w:sdtPr>
    <w:sdtEndPr/>
    <w:sdtContent>
      <w:p w14:paraId="7E9AD172" w14:textId="77777777" w:rsidR="00D442D9" w:rsidRDefault="00D442D9">
        <w:pPr>
          <w:pStyle w:val="Kopfzeile"/>
          <w:jc w:val="center"/>
        </w:pPr>
        <w:r>
          <w:fldChar w:fldCharType="begin"/>
        </w:r>
        <w:r>
          <w:instrText>PAGE   \* MERGEFORMAT</w:instrText>
        </w:r>
        <w:r>
          <w:fldChar w:fldCharType="separate"/>
        </w:r>
        <w:r>
          <w:t>2</w:t>
        </w:r>
        <w:r>
          <w:fldChar w:fldCharType="end"/>
        </w:r>
      </w:p>
    </w:sdtContent>
  </w:sdt>
  <w:p w14:paraId="1461F548" w14:textId="77777777" w:rsidR="00D442D9" w:rsidRDefault="00D442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8044" w14:textId="77777777" w:rsidR="00D442D9" w:rsidRDefault="00D442D9">
    <w:pPr>
      <w:pStyle w:val="Kopfzeile"/>
      <w:jc w:val="center"/>
    </w:pPr>
  </w:p>
  <w:p w14:paraId="01935E7D" w14:textId="77777777" w:rsidR="00D442D9" w:rsidRDefault="00D442D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4D"/>
    <w:rsid w:val="001C235A"/>
    <w:rsid w:val="00266C4D"/>
    <w:rsid w:val="00321971"/>
    <w:rsid w:val="0032788F"/>
    <w:rsid w:val="00807EAB"/>
    <w:rsid w:val="00D37E4E"/>
    <w:rsid w:val="00D442D9"/>
    <w:rsid w:val="00DC7063"/>
    <w:rsid w:val="00E72376"/>
    <w:rsid w:val="00F54E7F"/>
    <w:rsid w:val="00FD3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0E652"/>
  <w15:chartTrackingRefBased/>
  <w15:docId w15:val="{60741A90-A809-4374-B26A-9A1352BE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de-DE"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394E"/>
  </w:style>
  <w:style w:type="paragraph" w:styleId="berschrift1">
    <w:name w:val="heading 1"/>
    <w:basedOn w:val="Standard"/>
    <w:next w:val="Standard"/>
    <w:link w:val="berschrift1Zchn"/>
    <w:uiPriority w:val="9"/>
    <w:qFormat/>
    <w:rsid w:val="00266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66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66C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66C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66C4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66C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66C4D"/>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66C4D"/>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66C4D"/>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42D9"/>
    <w:pPr>
      <w:tabs>
        <w:tab w:val="center" w:pos="4536"/>
        <w:tab w:val="right" w:pos="9072"/>
      </w:tabs>
      <w:spacing w:after="0"/>
    </w:pPr>
  </w:style>
  <w:style w:type="character" w:customStyle="1" w:styleId="KopfzeileZchn">
    <w:name w:val="Kopfzeile Zchn"/>
    <w:basedOn w:val="Absatz-Standardschriftart"/>
    <w:link w:val="Kopfzeile"/>
    <w:uiPriority w:val="99"/>
    <w:rsid w:val="00D442D9"/>
  </w:style>
  <w:style w:type="paragraph" w:styleId="Fuzeile">
    <w:name w:val="footer"/>
    <w:basedOn w:val="Standard"/>
    <w:link w:val="FuzeileZchn"/>
    <w:uiPriority w:val="99"/>
    <w:unhideWhenUsed/>
    <w:rsid w:val="00D442D9"/>
    <w:pPr>
      <w:tabs>
        <w:tab w:val="center" w:pos="4536"/>
        <w:tab w:val="right" w:pos="9072"/>
      </w:tabs>
      <w:spacing w:after="0"/>
    </w:pPr>
  </w:style>
  <w:style w:type="character" w:customStyle="1" w:styleId="FuzeileZchn">
    <w:name w:val="Fußzeile Zchn"/>
    <w:basedOn w:val="Absatz-Standardschriftart"/>
    <w:link w:val="Fuzeile"/>
    <w:uiPriority w:val="99"/>
    <w:rsid w:val="00D442D9"/>
  </w:style>
  <w:style w:type="paragraph" w:styleId="Verzeichnis1">
    <w:name w:val="toc 1"/>
    <w:basedOn w:val="Standard"/>
    <w:next w:val="Standard"/>
    <w:autoRedefine/>
    <w:uiPriority w:val="39"/>
    <w:unhideWhenUsed/>
    <w:rsid w:val="00E72376"/>
    <w:pPr>
      <w:spacing w:before="120"/>
    </w:pPr>
    <w:rPr>
      <w:rFonts w:ascii="Merriweather Sans" w:hAnsi="Merriweather Sans" w:cstheme="minorHAnsi"/>
      <w:b/>
      <w:bCs/>
      <w:caps/>
      <w:sz w:val="20"/>
      <w:szCs w:val="20"/>
    </w:rPr>
  </w:style>
  <w:style w:type="paragraph" w:styleId="Verzeichnis2">
    <w:name w:val="toc 2"/>
    <w:basedOn w:val="Standard"/>
    <w:next w:val="Standard"/>
    <w:autoRedefine/>
    <w:uiPriority w:val="39"/>
    <w:unhideWhenUsed/>
    <w:rsid w:val="00E72376"/>
    <w:pPr>
      <w:spacing w:after="0"/>
      <w:ind w:left="220"/>
    </w:pPr>
    <w:rPr>
      <w:rFonts w:ascii="Merriweather Sans" w:hAnsi="Merriweather Sans" w:cstheme="minorHAnsi"/>
      <w:smallCaps/>
      <w:sz w:val="20"/>
      <w:szCs w:val="20"/>
    </w:rPr>
  </w:style>
  <w:style w:type="paragraph" w:styleId="Verzeichnis3">
    <w:name w:val="toc 3"/>
    <w:basedOn w:val="Standard"/>
    <w:next w:val="Standard"/>
    <w:autoRedefine/>
    <w:uiPriority w:val="39"/>
    <w:unhideWhenUsed/>
    <w:rsid w:val="00E72376"/>
    <w:pPr>
      <w:spacing w:after="0"/>
      <w:ind w:left="440"/>
    </w:pPr>
    <w:rPr>
      <w:rFonts w:ascii="Merriweather Sans" w:hAnsi="Merriweather Sans" w:cstheme="minorHAnsi"/>
      <w:i/>
      <w:iCs/>
      <w:sz w:val="20"/>
      <w:szCs w:val="20"/>
    </w:rPr>
  </w:style>
  <w:style w:type="character" w:customStyle="1" w:styleId="berschrift1Zchn">
    <w:name w:val="Überschrift 1 Zchn"/>
    <w:basedOn w:val="Absatz-Standardschriftart"/>
    <w:link w:val="berschrift1"/>
    <w:uiPriority w:val="9"/>
    <w:rsid w:val="00266C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66C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66C4D"/>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66C4D"/>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66C4D"/>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266C4D"/>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6C4D"/>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66C4D"/>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6C4D"/>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66C4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6C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6C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66C4D"/>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66C4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66C4D"/>
    <w:rPr>
      <w:i/>
      <w:iCs/>
      <w:color w:val="404040" w:themeColor="text1" w:themeTint="BF"/>
    </w:rPr>
  </w:style>
  <w:style w:type="paragraph" w:styleId="Listenabsatz">
    <w:name w:val="List Paragraph"/>
    <w:basedOn w:val="Standard"/>
    <w:uiPriority w:val="34"/>
    <w:qFormat/>
    <w:rsid w:val="00266C4D"/>
    <w:pPr>
      <w:ind w:left="720"/>
      <w:contextualSpacing/>
    </w:pPr>
  </w:style>
  <w:style w:type="character" w:styleId="IntensiveHervorhebung">
    <w:name w:val="Intense Emphasis"/>
    <w:basedOn w:val="Absatz-Standardschriftart"/>
    <w:uiPriority w:val="21"/>
    <w:qFormat/>
    <w:rsid w:val="00266C4D"/>
    <w:rPr>
      <w:i/>
      <w:iCs/>
      <w:color w:val="0F4761" w:themeColor="accent1" w:themeShade="BF"/>
    </w:rPr>
  </w:style>
  <w:style w:type="paragraph" w:styleId="IntensivesZitat">
    <w:name w:val="Intense Quote"/>
    <w:basedOn w:val="Standard"/>
    <w:next w:val="Standard"/>
    <w:link w:val="IntensivesZitatZchn"/>
    <w:uiPriority w:val="30"/>
    <w:qFormat/>
    <w:rsid w:val="00266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66C4D"/>
    <w:rPr>
      <w:i/>
      <w:iCs/>
      <w:color w:val="0F4761" w:themeColor="accent1" w:themeShade="BF"/>
    </w:rPr>
  </w:style>
  <w:style w:type="character" w:styleId="IntensiverVerweis">
    <w:name w:val="Intense Reference"/>
    <w:basedOn w:val="Absatz-Standardschriftart"/>
    <w:uiPriority w:val="32"/>
    <w:qFormat/>
    <w:rsid w:val="00266C4D"/>
    <w:rPr>
      <w:b/>
      <w:bCs/>
      <w:smallCaps/>
      <w:color w:val="0F4761" w:themeColor="accent1" w:themeShade="BF"/>
      <w:spacing w:val="5"/>
    </w:rPr>
  </w:style>
  <w:style w:type="character" w:customStyle="1" w:styleId="BetreffZchn">
    <w:name w:val="Betreff Zchn"/>
    <w:basedOn w:val="Absatz-Standardschriftart"/>
    <w:link w:val="Betreff"/>
    <w:locked/>
    <w:rsid w:val="00266C4D"/>
    <w:rPr>
      <w:rFonts w:ascii="Merriweather Sans" w:hAnsi="Merriweather Sans"/>
      <w:b/>
      <w:bCs/>
      <w:sz w:val="20"/>
      <w:szCs w:val="20"/>
    </w:rPr>
  </w:style>
  <w:style w:type="paragraph" w:customStyle="1" w:styleId="Betreff">
    <w:name w:val="Betreff"/>
    <w:basedOn w:val="Standard"/>
    <w:link w:val="BetreffZchn"/>
    <w:qFormat/>
    <w:rsid w:val="00266C4D"/>
    <w:pPr>
      <w:spacing w:after="160" w:line="256" w:lineRule="auto"/>
    </w:pPr>
    <w:rPr>
      <w:rFonts w:ascii="Merriweather Sans" w:hAnsi="Merriweather Sans"/>
      <w:b/>
      <w:bCs/>
      <w:sz w:val="20"/>
      <w:szCs w:val="20"/>
    </w:rPr>
  </w:style>
  <w:style w:type="character" w:customStyle="1" w:styleId="EinfAbsZchn">
    <w:name w:val="[Einf. Abs.] Zchn"/>
    <w:basedOn w:val="Absatz-Standardschriftart"/>
    <w:link w:val="EinfAbs"/>
    <w:uiPriority w:val="99"/>
    <w:locked/>
    <w:rsid w:val="00266C4D"/>
    <w:rPr>
      <w:rFonts w:ascii="Minion Pro" w:hAnsi="Minion Pro" w:cs="Minion Pro"/>
      <w:color w:val="000000"/>
      <w:kern w:val="0"/>
      <w:sz w:val="24"/>
      <w:szCs w:val="24"/>
    </w:rPr>
  </w:style>
  <w:style w:type="paragraph" w:customStyle="1" w:styleId="EinfAbs">
    <w:name w:val="[Einf. Abs.]"/>
    <w:basedOn w:val="Standard"/>
    <w:link w:val="EinfAbsZchn"/>
    <w:uiPriority w:val="99"/>
    <w:rsid w:val="00266C4D"/>
    <w:pPr>
      <w:autoSpaceDE w:val="0"/>
      <w:autoSpaceDN w:val="0"/>
      <w:adjustRightInd w:val="0"/>
      <w:spacing w:after="0" w:line="288" w:lineRule="auto"/>
    </w:pPr>
    <w:rPr>
      <w:rFonts w:ascii="Minion Pro" w:hAnsi="Minion Pro" w:cs="Minion Pro"/>
      <w:color w:val="000000"/>
      <w:kern w:val="0"/>
      <w:sz w:val="24"/>
      <w:szCs w:val="24"/>
    </w:rPr>
  </w:style>
  <w:style w:type="character" w:customStyle="1" w:styleId="FlietextZchn">
    <w:name w:val="Fließtext Zchn"/>
    <w:basedOn w:val="EinfAbsZchn"/>
    <w:link w:val="Flietext"/>
    <w:locked/>
    <w:rsid w:val="00266C4D"/>
    <w:rPr>
      <w:rFonts w:ascii="Merriweather Sans" w:hAnsi="Merriweather Sans" w:cs="Merriweather Sans"/>
      <w:color w:val="000000"/>
      <w:kern w:val="0"/>
      <w:sz w:val="20"/>
      <w:szCs w:val="20"/>
      <w:lang w:val="en-US"/>
    </w:rPr>
  </w:style>
  <w:style w:type="paragraph" w:customStyle="1" w:styleId="Flietext">
    <w:name w:val="Fließtext"/>
    <w:basedOn w:val="EinfAbs"/>
    <w:link w:val="FlietextZchn"/>
    <w:qFormat/>
    <w:rsid w:val="00266C4D"/>
    <w:rPr>
      <w:rFonts w:ascii="Merriweather Sans" w:hAnsi="Merriweather Sans" w:cs="Merriweather Sans"/>
      <w:sz w:val="20"/>
      <w:szCs w:val="20"/>
      <w:lang w:val="en-US"/>
    </w:rPr>
  </w:style>
  <w:style w:type="character" w:customStyle="1" w:styleId="AdressfeldZchn">
    <w:name w:val="Adressfeld Zchn"/>
    <w:basedOn w:val="Absatz-Standardschriftart"/>
    <w:link w:val="Adressfeld"/>
    <w:locked/>
    <w:rsid w:val="00266C4D"/>
    <w:rPr>
      <w:rFonts w:ascii="Merriweather Sans" w:hAnsi="Merriweather Sans" w:cs="Merriweather Sans"/>
      <w:color w:val="000000"/>
      <w:kern w:val="0"/>
      <w:sz w:val="17"/>
      <w:szCs w:val="17"/>
    </w:rPr>
  </w:style>
  <w:style w:type="paragraph" w:customStyle="1" w:styleId="Adressfeld">
    <w:name w:val="Adressfeld"/>
    <w:basedOn w:val="Standard"/>
    <w:link w:val="AdressfeldZchn"/>
    <w:qFormat/>
    <w:rsid w:val="00266C4D"/>
    <w:pPr>
      <w:tabs>
        <w:tab w:val="right" w:pos="9240"/>
      </w:tabs>
      <w:autoSpaceDE w:val="0"/>
      <w:autoSpaceDN w:val="0"/>
      <w:adjustRightInd w:val="0"/>
      <w:spacing w:after="113" w:line="250" w:lineRule="atLeast"/>
    </w:pPr>
    <w:rPr>
      <w:rFonts w:ascii="Merriweather Sans" w:hAnsi="Merriweather Sans" w:cs="Merriweather Sans"/>
      <w:color w:val="000000"/>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4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1480</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Roelli</dc:creator>
  <cp:keywords/>
  <dc:description/>
  <cp:lastModifiedBy>Lukas Roelli</cp:lastModifiedBy>
  <cp:revision>1</cp:revision>
  <dcterms:created xsi:type="dcterms:W3CDTF">2024-05-14T14:06:00Z</dcterms:created>
  <dcterms:modified xsi:type="dcterms:W3CDTF">2024-05-14T14:17:00Z</dcterms:modified>
</cp:coreProperties>
</file>